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9746" w14:textId="77777777" w:rsidR="00B23396" w:rsidRPr="00515FCE" w:rsidRDefault="00B23396" w:rsidP="00CA59E4">
      <w:pPr>
        <w:rPr>
          <w:rFonts w:ascii="Times New Roman" w:hAnsi="Times New Roman"/>
          <w:b/>
          <w:color w:val="00B050"/>
          <w:lang w:val="pl-PL"/>
        </w:rPr>
      </w:pPr>
    </w:p>
    <w:p w14:paraId="04414335" w14:textId="77777777" w:rsidR="00CA59E4" w:rsidRPr="00515FCE" w:rsidRDefault="00B23396" w:rsidP="00CA59E4">
      <w:pPr>
        <w:rPr>
          <w:rFonts w:ascii="Times New Roman" w:hAnsi="Times New Roman"/>
          <w:b/>
          <w:color w:val="00B050"/>
          <w:lang w:val="pl-PL"/>
        </w:rPr>
      </w:pPr>
      <w:r w:rsidRPr="00515FCE">
        <w:rPr>
          <w:rFonts w:ascii="Times New Roman" w:hAnsi="Times New Roman"/>
          <w:b/>
          <w:noProof/>
          <w:lang w:val="pl-PL"/>
        </w:rPr>
        <w:drawing>
          <wp:anchor distT="0" distB="0" distL="114300" distR="114300" simplePos="0" relativeHeight="251659776" behindDoc="1" locked="0" layoutInCell="1" allowOverlap="1" wp14:anchorId="331672FD" wp14:editId="7F463098">
            <wp:simplePos x="0" y="0"/>
            <wp:positionH relativeFrom="column">
              <wp:posOffset>465455</wp:posOffset>
            </wp:positionH>
            <wp:positionV relativeFrom="paragraph">
              <wp:posOffset>9525</wp:posOffset>
            </wp:positionV>
            <wp:extent cx="2274570" cy="1029970"/>
            <wp:effectExtent l="0" t="0" r="0" b="0"/>
            <wp:wrapTight wrapText="bothSides">
              <wp:wrapPolygon edited="0">
                <wp:start x="0" y="0"/>
                <wp:lineTo x="0" y="21174"/>
                <wp:lineTo x="21347" y="21174"/>
                <wp:lineTo x="21347" y="0"/>
                <wp:lineTo x="0" y="0"/>
              </wp:wrapPolygon>
            </wp:wrapTight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BBF582" w14:textId="77777777" w:rsidR="00CA59E4" w:rsidRPr="00515FCE" w:rsidRDefault="00CA59E4" w:rsidP="00CA59E4">
      <w:pPr>
        <w:rPr>
          <w:rFonts w:ascii="Times New Roman" w:hAnsi="Times New Roman"/>
          <w:b/>
          <w:color w:val="00B050"/>
          <w:lang w:val="pl-PL"/>
        </w:rPr>
      </w:pPr>
      <w:r w:rsidRPr="00515FCE">
        <w:rPr>
          <w:rFonts w:ascii="Times New Roman" w:hAnsi="Times New Roman"/>
          <w:b/>
          <w:color w:val="00B050"/>
          <w:lang w:val="pl-PL"/>
        </w:rPr>
        <w:t xml:space="preserve">           </w:t>
      </w:r>
    </w:p>
    <w:p w14:paraId="03C67158" w14:textId="77777777" w:rsidR="00532A6C" w:rsidRPr="00515FCE" w:rsidRDefault="00532A6C" w:rsidP="00F70E75">
      <w:pPr>
        <w:ind w:left="3261"/>
        <w:jc w:val="center"/>
        <w:rPr>
          <w:rFonts w:ascii="Times New Roman" w:hAnsi="Times New Roman"/>
          <w:b/>
          <w:lang w:val="pl-PL"/>
        </w:rPr>
      </w:pPr>
    </w:p>
    <w:p w14:paraId="6EF6ECC5" w14:textId="77777777" w:rsidR="00F70E75" w:rsidRPr="00515FCE" w:rsidRDefault="00F70E75" w:rsidP="00F70E75">
      <w:pPr>
        <w:ind w:left="3261"/>
        <w:jc w:val="center"/>
        <w:rPr>
          <w:rFonts w:ascii="Times New Roman" w:hAnsi="Times New Roman"/>
          <w:b/>
          <w:lang w:val="pl-PL"/>
        </w:rPr>
      </w:pPr>
    </w:p>
    <w:p w14:paraId="11E63D6D" w14:textId="77777777" w:rsidR="00F70E75" w:rsidRPr="00515FCE" w:rsidRDefault="00F70E75" w:rsidP="00F70E75">
      <w:pPr>
        <w:ind w:left="3261"/>
        <w:jc w:val="center"/>
        <w:rPr>
          <w:rFonts w:ascii="Times New Roman" w:hAnsi="Times New Roman"/>
          <w:b/>
          <w:lang w:val="pl-PL"/>
        </w:rPr>
      </w:pPr>
    </w:p>
    <w:p w14:paraId="3369AA94" w14:textId="77777777" w:rsidR="008D21A7" w:rsidRPr="00515FCE" w:rsidRDefault="008D21A7" w:rsidP="00D101DD">
      <w:pPr>
        <w:rPr>
          <w:rFonts w:ascii="Times New Roman" w:hAnsi="Times New Roman"/>
          <w:b/>
          <w:color w:val="00B050"/>
          <w:lang w:val="pl-PL"/>
        </w:rPr>
      </w:pPr>
    </w:p>
    <w:p w14:paraId="77C1C854" w14:textId="77777777" w:rsidR="008D21A7" w:rsidRPr="00515FCE" w:rsidRDefault="008D21A7" w:rsidP="00D101DD">
      <w:pPr>
        <w:rPr>
          <w:rFonts w:ascii="Times New Roman" w:hAnsi="Times New Roman"/>
          <w:b/>
          <w:lang w:val="pl-PL"/>
        </w:rPr>
      </w:pPr>
    </w:p>
    <w:p w14:paraId="602F332D" w14:textId="77777777" w:rsidR="00757054" w:rsidRPr="00515FCE" w:rsidRDefault="00B23396" w:rsidP="0009747B">
      <w:pPr>
        <w:jc w:val="center"/>
        <w:rPr>
          <w:rFonts w:ascii="Times New Roman" w:hAnsi="Times New Roman"/>
          <w:b/>
          <w:color w:val="00B050"/>
          <w:lang w:val="pl-PL"/>
        </w:rPr>
      </w:pPr>
      <w:r w:rsidRPr="00515FCE">
        <w:rPr>
          <w:rFonts w:ascii="Times New Roman" w:hAnsi="Times New Roman"/>
          <w:b/>
          <w:noProof/>
          <w:color w:val="00B05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32B82" wp14:editId="5468F078">
                <wp:simplePos x="0" y="0"/>
                <wp:positionH relativeFrom="margin">
                  <wp:posOffset>449579</wp:posOffset>
                </wp:positionH>
                <wp:positionV relativeFrom="paragraph">
                  <wp:posOffset>49531</wp:posOffset>
                </wp:positionV>
                <wp:extent cx="5755005" cy="45719"/>
                <wp:effectExtent l="0" t="0" r="36195" b="311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147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.4pt;margin-top:3.9pt;width:453.1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">
                <w10:wrap anchorx="margin"/>
              </v:shape>
            </w:pict>
          </mc:Fallback>
        </mc:AlternateContent>
      </w:r>
    </w:p>
    <w:p w14:paraId="071EDA72" w14:textId="5D46F1EA" w:rsidR="00CF3F39" w:rsidRPr="00074AF7" w:rsidRDefault="00CF3F39" w:rsidP="00074AF7">
      <w:pPr>
        <w:jc w:val="right"/>
        <w:rPr>
          <w:rFonts w:ascii="Times New Roman" w:hAnsi="Times New Roman"/>
        </w:rPr>
      </w:pPr>
      <w:proofErr w:type="spellStart"/>
      <w:r w:rsidRPr="00074AF7">
        <w:rPr>
          <w:rFonts w:ascii="Times New Roman" w:hAnsi="Times New Roman"/>
        </w:rPr>
        <w:t>Wieluń</w:t>
      </w:r>
      <w:proofErr w:type="spellEnd"/>
      <w:r w:rsidRPr="00074AF7">
        <w:rPr>
          <w:rFonts w:ascii="Times New Roman" w:hAnsi="Times New Roman"/>
        </w:rPr>
        <w:t xml:space="preserve">, </w:t>
      </w:r>
      <w:proofErr w:type="spellStart"/>
      <w:r w:rsidRPr="00074AF7">
        <w:rPr>
          <w:rFonts w:ascii="Times New Roman" w:hAnsi="Times New Roman"/>
        </w:rPr>
        <w:t>dnia</w:t>
      </w:r>
      <w:proofErr w:type="spellEnd"/>
      <w:r w:rsidRPr="00074AF7">
        <w:rPr>
          <w:rFonts w:ascii="Times New Roman" w:hAnsi="Times New Roman"/>
        </w:rPr>
        <w:t xml:space="preserve"> 0</w:t>
      </w:r>
      <w:r w:rsidR="00912F62">
        <w:rPr>
          <w:rFonts w:ascii="Times New Roman" w:hAnsi="Times New Roman"/>
        </w:rPr>
        <w:t>5.10</w:t>
      </w:r>
      <w:r w:rsidRPr="00074AF7">
        <w:rPr>
          <w:rFonts w:ascii="Times New Roman" w:hAnsi="Times New Roman"/>
        </w:rPr>
        <w:t>.2023r.</w:t>
      </w:r>
    </w:p>
    <w:p w14:paraId="45AEEE9A" w14:textId="77777777" w:rsidR="00CF3F39" w:rsidRPr="00074AF7" w:rsidRDefault="00CF3F39" w:rsidP="00CF3F39">
      <w:pPr>
        <w:jc w:val="both"/>
        <w:rPr>
          <w:rFonts w:ascii="Times New Roman" w:hAnsi="Times New Roman"/>
        </w:rPr>
      </w:pPr>
    </w:p>
    <w:p w14:paraId="630463B5" w14:textId="05C33C8F" w:rsidR="00CF3F39" w:rsidRPr="00074AF7" w:rsidRDefault="00CF3F39" w:rsidP="00074AF7">
      <w:pPr>
        <w:ind w:left="709"/>
        <w:jc w:val="both"/>
        <w:rPr>
          <w:rFonts w:ascii="Times New Roman" w:hAnsi="Times New Roman"/>
          <w:b/>
          <w:bCs/>
          <w:iCs/>
        </w:rPr>
      </w:pPr>
      <w:r w:rsidRPr="00074AF7">
        <w:rPr>
          <w:rFonts w:ascii="Times New Roman" w:hAnsi="Times New Roman"/>
          <w:b/>
          <w:bCs/>
          <w:iCs/>
        </w:rPr>
        <w:t>PCUW.261.0</w:t>
      </w:r>
      <w:r w:rsidR="00912F62">
        <w:rPr>
          <w:rFonts w:ascii="Times New Roman" w:hAnsi="Times New Roman"/>
          <w:b/>
          <w:bCs/>
          <w:iCs/>
        </w:rPr>
        <w:t>8</w:t>
      </w:r>
      <w:r w:rsidRPr="00074AF7">
        <w:rPr>
          <w:rFonts w:ascii="Times New Roman" w:hAnsi="Times New Roman"/>
          <w:b/>
          <w:bCs/>
          <w:iCs/>
        </w:rPr>
        <w:t>.2023</w:t>
      </w:r>
    </w:p>
    <w:p w14:paraId="3A7207D2" w14:textId="77777777" w:rsidR="00CF3F39" w:rsidRPr="00074AF7" w:rsidRDefault="00CF3F39" w:rsidP="00CF3F39">
      <w:pPr>
        <w:jc w:val="both"/>
        <w:rPr>
          <w:rFonts w:ascii="Times New Roman" w:hAnsi="Times New Roman"/>
        </w:rPr>
      </w:pPr>
    </w:p>
    <w:p w14:paraId="43A2E0CD" w14:textId="77777777" w:rsidR="00CF3F39" w:rsidRPr="00074AF7" w:rsidRDefault="00CF3F39" w:rsidP="00CF3F39">
      <w:pPr>
        <w:jc w:val="both"/>
        <w:rPr>
          <w:rFonts w:ascii="Times New Roman" w:hAnsi="Times New Roman"/>
        </w:rPr>
      </w:pPr>
    </w:p>
    <w:p w14:paraId="6086CBDA" w14:textId="77777777" w:rsidR="00630480" w:rsidRPr="00074AF7" w:rsidRDefault="00630480" w:rsidP="00630480">
      <w:pPr>
        <w:ind w:firstLine="708"/>
        <w:rPr>
          <w:rFonts w:ascii="Times New Roman" w:hAnsi="Times New Roman"/>
          <w:i/>
        </w:rPr>
      </w:pPr>
      <w:r w:rsidRPr="00074AF7">
        <w:rPr>
          <w:rFonts w:ascii="Times New Roman" w:hAnsi="Times New Roman"/>
          <w:u w:val="single"/>
        </w:rPr>
        <w:t>DOTYCZY</w:t>
      </w:r>
      <w:r w:rsidRPr="00074AF7">
        <w:rPr>
          <w:rFonts w:ascii="Times New Roman" w:hAnsi="Times New Roman"/>
        </w:rPr>
        <w:t xml:space="preserve">: </w:t>
      </w:r>
      <w:proofErr w:type="spellStart"/>
      <w:r w:rsidRPr="00E64835">
        <w:rPr>
          <w:rFonts w:ascii="Times New Roman" w:hAnsi="Times New Roman"/>
        </w:rPr>
        <w:t>postępowania</w:t>
      </w:r>
      <w:proofErr w:type="spellEnd"/>
      <w:r w:rsidRPr="00E64835">
        <w:rPr>
          <w:rFonts w:ascii="Times New Roman" w:hAnsi="Times New Roman"/>
        </w:rPr>
        <w:t xml:space="preserve"> o </w:t>
      </w:r>
      <w:proofErr w:type="spellStart"/>
      <w:r w:rsidRPr="00E64835">
        <w:rPr>
          <w:rFonts w:ascii="Times New Roman" w:hAnsi="Times New Roman"/>
        </w:rPr>
        <w:t>zamówienie</w:t>
      </w:r>
      <w:proofErr w:type="spellEnd"/>
      <w:r w:rsidRPr="00E64835">
        <w:rPr>
          <w:rFonts w:ascii="Times New Roman" w:hAnsi="Times New Roman"/>
        </w:rPr>
        <w:t xml:space="preserve"> </w:t>
      </w:r>
      <w:proofErr w:type="spellStart"/>
      <w:r w:rsidRPr="00E64835">
        <w:rPr>
          <w:rFonts w:ascii="Times New Roman" w:hAnsi="Times New Roman"/>
        </w:rPr>
        <w:t>publiczne</w:t>
      </w:r>
      <w:proofErr w:type="spellEnd"/>
      <w:r w:rsidRPr="00E64835">
        <w:rPr>
          <w:rFonts w:ascii="Times New Roman" w:hAnsi="Times New Roman"/>
        </w:rPr>
        <w:t xml:space="preserve"> do 130000 </w:t>
      </w:r>
      <w:proofErr w:type="spellStart"/>
      <w:r w:rsidRPr="00E64835">
        <w:rPr>
          <w:rFonts w:ascii="Times New Roman" w:hAnsi="Times New Roman"/>
        </w:rPr>
        <w:t>złotych</w:t>
      </w:r>
      <w:proofErr w:type="spellEnd"/>
      <w:r w:rsidRPr="00E64835">
        <w:rPr>
          <w:rFonts w:ascii="Times New Roman" w:hAnsi="Times New Roman"/>
        </w:rPr>
        <w:t xml:space="preserve"> </w:t>
      </w:r>
      <w:proofErr w:type="spellStart"/>
      <w:r w:rsidRPr="00E64835">
        <w:rPr>
          <w:rFonts w:ascii="Times New Roman" w:hAnsi="Times New Roman"/>
        </w:rPr>
        <w:t>na</w:t>
      </w:r>
      <w:proofErr w:type="spellEnd"/>
      <w:r w:rsidRPr="00E64835">
        <w:rPr>
          <w:rFonts w:ascii="Times New Roman" w:hAnsi="Times New Roman"/>
        </w:rPr>
        <w:t xml:space="preserve"> </w:t>
      </w:r>
      <w:proofErr w:type="spellStart"/>
      <w:r w:rsidRPr="00E64835">
        <w:rPr>
          <w:rFonts w:ascii="Times New Roman" w:hAnsi="Times New Roman"/>
        </w:rPr>
        <w:t>zadanie</w:t>
      </w:r>
      <w:proofErr w:type="spellEnd"/>
      <w:r w:rsidRPr="00E64835">
        <w:rPr>
          <w:rFonts w:ascii="Times New Roman" w:hAnsi="Times New Roman"/>
        </w:rPr>
        <w:t>:</w:t>
      </w:r>
    </w:p>
    <w:p w14:paraId="2771B328" w14:textId="10D43BC1" w:rsidR="00953040" w:rsidRDefault="00953040" w:rsidP="00953040">
      <w:pPr>
        <w:pStyle w:val="Standard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Świadczenie usługi w zakresie wykonania przeglądów obiektów budowlanych dla jednostek organizacyjnych Powiatu Wieluńskiego w 2024 roku, zgodnie z Art. 62 ust. 1 pkt 1,2 i 3 ustawy Prawo budowlane z dnia 7 lipca 1994r. (Dz.U. 2023 poz. 682)”.</w:t>
      </w:r>
    </w:p>
    <w:p w14:paraId="6A0ECD6D" w14:textId="4FF2E06B" w:rsidR="00CF3F39" w:rsidRDefault="00CF3F39" w:rsidP="00953040">
      <w:pPr>
        <w:ind w:left="1701" w:hanging="993"/>
        <w:jc w:val="center"/>
        <w:rPr>
          <w:rFonts w:ascii="Times New Roman" w:hAnsi="Times New Roman"/>
        </w:rPr>
      </w:pPr>
    </w:p>
    <w:p w14:paraId="1F6EE93E" w14:textId="77777777" w:rsidR="00755418" w:rsidRDefault="00755418" w:rsidP="00953040">
      <w:pPr>
        <w:ind w:left="1701" w:hanging="993"/>
        <w:jc w:val="center"/>
        <w:rPr>
          <w:rFonts w:ascii="Times New Roman" w:hAnsi="Times New Roman"/>
        </w:rPr>
      </w:pPr>
    </w:p>
    <w:p w14:paraId="1E61D6F5" w14:textId="77777777" w:rsidR="00755418" w:rsidRPr="00074AF7" w:rsidRDefault="00755418" w:rsidP="00953040">
      <w:pPr>
        <w:ind w:left="1701" w:hanging="993"/>
        <w:jc w:val="center"/>
        <w:rPr>
          <w:rFonts w:ascii="Times New Roman" w:hAnsi="Times New Roman"/>
        </w:rPr>
      </w:pPr>
    </w:p>
    <w:p w14:paraId="54EBAF2E" w14:textId="77777777" w:rsidR="00CF3F39" w:rsidRPr="00074AF7" w:rsidRDefault="00CF3F39" w:rsidP="00CF3F39">
      <w:pPr>
        <w:jc w:val="both"/>
        <w:rPr>
          <w:rFonts w:ascii="Times New Roman" w:hAnsi="Times New Roman"/>
        </w:rPr>
      </w:pPr>
    </w:p>
    <w:p w14:paraId="70AC56B8" w14:textId="77777777" w:rsidR="00CF3F39" w:rsidRPr="00074AF7" w:rsidRDefault="00CF3F39" w:rsidP="00CF3F39">
      <w:pPr>
        <w:jc w:val="center"/>
        <w:rPr>
          <w:rFonts w:ascii="Times New Roman" w:hAnsi="Times New Roman"/>
          <w:b/>
          <w:sz w:val="28"/>
          <w:szCs w:val="28"/>
        </w:rPr>
      </w:pPr>
      <w:r w:rsidRPr="00074AF7">
        <w:rPr>
          <w:rFonts w:ascii="Times New Roman" w:hAnsi="Times New Roman"/>
          <w:b/>
          <w:sz w:val="28"/>
          <w:szCs w:val="28"/>
        </w:rPr>
        <w:t>INFORMACJA Z OTWARCIA OFERT</w:t>
      </w:r>
    </w:p>
    <w:p w14:paraId="71F0CDE2" w14:textId="77777777" w:rsidR="00755418" w:rsidRDefault="00755418" w:rsidP="00755418">
      <w:pPr>
        <w:ind w:left="708"/>
        <w:rPr>
          <w:rFonts w:ascii="Times New Roman" w:hAnsi="Times New Roman"/>
        </w:rPr>
      </w:pPr>
    </w:p>
    <w:p w14:paraId="13303641" w14:textId="77777777" w:rsidR="00755418" w:rsidRDefault="00755418" w:rsidP="00755418">
      <w:pPr>
        <w:ind w:left="708"/>
        <w:rPr>
          <w:rFonts w:ascii="Times New Roman" w:hAnsi="Times New Roman"/>
        </w:rPr>
      </w:pPr>
    </w:p>
    <w:p w14:paraId="79BD9C8D" w14:textId="591D6281" w:rsidR="00755418" w:rsidRPr="00074AF7" w:rsidRDefault="004D1862" w:rsidP="00194F13">
      <w:pPr>
        <w:spacing w:line="360" w:lineRule="auto"/>
        <w:ind w:left="708"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Zamawiający</w:t>
      </w:r>
      <w:proofErr w:type="spellEnd"/>
      <w:r>
        <w:rPr>
          <w:rFonts w:ascii="Times New Roman" w:hAnsi="Times New Roman"/>
        </w:rPr>
        <w:t xml:space="preserve"> – Powiatowe Centrum </w:t>
      </w:r>
      <w:proofErr w:type="spellStart"/>
      <w:r>
        <w:rPr>
          <w:rFonts w:ascii="Times New Roman" w:hAnsi="Times New Roman"/>
        </w:rPr>
        <w:t>Usług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Wspólnych</w:t>
      </w:r>
      <w:proofErr w:type="spellEnd"/>
      <w:r>
        <w:rPr>
          <w:rFonts w:ascii="Times New Roman" w:hAnsi="Times New Roman"/>
        </w:rPr>
        <w:t xml:space="preserve"> w Wieluniu </w:t>
      </w:r>
      <w:proofErr w:type="spellStart"/>
      <w:r>
        <w:rPr>
          <w:rFonts w:ascii="Times New Roman" w:hAnsi="Times New Roman"/>
        </w:rPr>
        <w:t>informuję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iż</w:t>
      </w:r>
      <w:proofErr w:type="spellEnd"/>
      <w:r>
        <w:rPr>
          <w:rFonts w:ascii="Times New Roman" w:hAnsi="Times New Roman"/>
        </w:rPr>
        <w:t xml:space="preserve"> w</w:t>
      </w:r>
      <w:r w:rsidR="00234175"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p</w:t>
      </w:r>
      <w:r w:rsidR="00755418">
        <w:rPr>
          <w:rFonts w:ascii="Times New Roman" w:hAnsi="Times New Roman"/>
        </w:rPr>
        <w:t>rz</w:t>
      </w:r>
      <w:r>
        <w:rPr>
          <w:rFonts w:ascii="Times New Roman" w:hAnsi="Times New Roman"/>
        </w:rPr>
        <w:t>edmiotowym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postępowaniu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została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złożona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oferta</w:t>
      </w:r>
      <w:proofErr w:type="spellEnd"/>
      <w:r>
        <w:rPr>
          <w:rFonts w:ascii="Times New Roman" w:hAnsi="Times New Roman"/>
        </w:rPr>
        <w:t>.</w:t>
      </w:r>
    </w:p>
    <w:p w14:paraId="600C7937" w14:textId="77777777" w:rsidR="00CF3F39" w:rsidRPr="00074AF7" w:rsidRDefault="00CF3F39" w:rsidP="00CF3F39">
      <w:pPr>
        <w:rPr>
          <w:rFonts w:ascii="Times New Roman" w:hAnsi="Times New Roman"/>
        </w:rPr>
      </w:pPr>
      <w:bookmarkStart w:id="0" w:name="OLE_LINK1"/>
      <w:bookmarkStart w:id="1" w:name="_Hlk93659396"/>
    </w:p>
    <w:tbl>
      <w:tblPr>
        <w:tblW w:w="89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2"/>
        <w:gridCol w:w="1848"/>
      </w:tblGrid>
      <w:tr w:rsidR="00CF3F39" w:rsidRPr="00074AF7" w14:paraId="245D3FA6" w14:textId="77777777" w:rsidTr="005D55BD">
        <w:trPr>
          <w:trHeight w:val="690"/>
          <w:jc w:val="right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931429" w14:textId="77777777" w:rsidR="00CF3F39" w:rsidRPr="00074AF7" w:rsidRDefault="00CF3F39" w:rsidP="00F973DE">
            <w:pPr>
              <w:tabs>
                <w:tab w:val="num" w:pos="-1260"/>
              </w:tabs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4AF7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  <w:proofErr w:type="spellEnd"/>
            <w:r w:rsidRPr="00074A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4AF7">
              <w:rPr>
                <w:rFonts w:ascii="Times New Roman" w:hAnsi="Times New Roman"/>
                <w:b/>
                <w:sz w:val="20"/>
                <w:szCs w:val="20"/>
              </w:rPr>
              <w:t>oferty</w:t>
            </w:r>
            <w:proofErr w:type="spellEnd"/>
          </w:p>
        </w:tc>
        <w:tc>
          <w:tcPr>
            <w:tcW w:w="62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795949" w14:textId="77777777" w:rsidR="00CF3F39" w:rsidRPr="00074AF7" w:rsidRDefault="00CF3F39" w:rsidP="00F973DE">
            <w:pPr>
              <w:tabs>
                <w:tab w:val="num" w:pos="-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4AF7">
              <w:rPr>
                <w:rFonts w:ascii="Times New Roman" w:hAnsi="Times New Roman"/>
                <w:b/>
                <w:sz w:val="20"/>
                <w:szCs w:val="20"/>
              </w:rPr>
              <w:t>Firma</w:t>
            </w:r>
            <w:proofErr w:type="spellEnd"/>
            <w:r w:rsidRPr="00074AF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74AF7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  <w:proofErr w:type="spellEnd"/>
            <w:r w:rsidRPr="00074AF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074AF7">
              <w:rPr>
                <w:rFonts w:ascii="Times New Roman" w:hAnsi="Times New Roman"/>
                <w:b/>
                <w:sz w:val="20"/>
                <w:szCs w:val="20"/>
              </w:rPr>
              <w:t>lub</w:t>
            </w:r>
            <w:proofErr w:type="spellEnd"/>
            <w:r w:rsidRPr="00074A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4AF7"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  <w:proofErr w:type="spellEnd"/>
            <w:r w:rsidRPr="00074A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4AF7"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  <w:proofErr w:type="spellEnd"/>
            <w:r w:rsidRPr="00074A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4AF7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  <w:proofErr w:type="spellEnd"/>
            <w:r w:rsidRPr="00074A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4AF7">
              <w:rPr>
                <w:rFonts w:ascii="Times New Roman" w:hAnsi="Times New Roman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63310B" w14:textId="77777777" w:rsidR="00CF3F39" w:rsidRPr="00074AF7" w:rsidRDefault="00CF3F39" w:rsidP="00F973DE">
            <w:pPr>
              <w:tabs>
                <w:tab w:val="num" w:pos="-1260"/>
              </w:tabs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AF7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proofErr w:type="spellStart"/>
            <w:r w:rsidRPr="00074AF7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  <w:proofErr w:type="spellEnd"/>
          </w:p>
        </w:tc>
      </w:tr>
      <w:tr w:rsidR="00CF3F39" w:rsidRPr="00074AF7" w14:paraId="41E1557F" w14:textId="77777777" w:rsidTr="005D55BD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DF5" w14:textId="5671334C" w:rsidR="00CF3F39" w:rsidRPr="00074AF7" w:rsidRDefault="006C6C8A" w:rsidP="00F973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33BB42" w14:textId="06704849" w:rsidR="00CF3F39" w:rsidRDefault="00AA7C87" w:rsidP="00F973DE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ZNB </w:t>
            </w:r>
            <w:r w:rsidR="00C651E3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INBUD” PIOTR WOSZCZYK</w:t>
            </w:r>
          </w:p>
          <w:p w14:paraId="3686A27F" w14:textId="67C718AB" w:rsidR="00361A9E" w:rsidRPr="00074AF7" w:rsidRDefault="00C651E3" w:rsidP="00F973DE">
            <w:pPr>
              <w:ind w:left="-57" w:righ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os</w:t>
            </w:r>
            <w:proofErr w:type="spellEnd"/>
            <w:r w:rsidR="00D93569">
              <w:rPr>
                <w:rFonts w:ascii="Times New Roman" w:hAnsi="Times New Roman"/>
              </w:rPr>
              <w:t xml:space="preserve">. </w:t>
            </w:r>
            <w:proofErr w:type="spellStart"/>
            <w:r w:rsidR="00D93569">
              <w:rPr>
                <w:rFonts w:ascii="Times New Roman" w:hAnsi="Times New Roman"/>
              </w:rPr>
              <w:t>Kard.</w:t>
            </w:r>
            <w:r>
              <w:rPr>
                <w:rFonts w:ascii="Times New Roman" w:hAnsi="Times New Roman"/>
              </w:rPr>
              <w:t>S.Wyszyńskiego</w:t>
            </w:r>
            <w:proofErr w:type="spellEnd"/>
            <w:r>
              <w:rPr>
                <w:rFonts w:ascii="Times New Roman" w:hAnsi="Times New Roman"/>
              </w:rPr>
              <w:t xml:space="preserve"> 30a</w:t>
            </w:r>
            <w:r w:rsidR="00361A9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98-300 </w:t>
            </w:r>
            <w:proofErr w:type="spellStart"/>
            <w:r>
              <w:rPr>
                <w:rFonts w:ascii="Times New Roman" w:hAnsi="Times New Roman"/>
              </w:rPr>
              <w:t>Wieluń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4AA97" w14:textId="787A976B" w:rsidR="00CF3F39" w:rsidRPr="00074AF7" w:rsidRDefault="001948AC" w:rsidP="00F973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74 907,00 </w:t>
            </w:r>
            <w:proofErr w:type="spellStart"/>
            <w:r w:rsidR="00CF3F39" w:rsidRPr="00074AF7">
              <w:rPr>
                <w:rFonts w:ascii="Times New Roman" w:hAnsi="Times New Roman"/>
                <w:b/>
                <w:bCs/>
              </w:rPr>
              <w:t>zł</w:t>
            </w:r>
            <w:proofErr w:type="spellEnd"/>
          </w:p>
        </w:tc>
      </w:tr>
      <w:bookmarkEnd w:id="0"/>
    </w:tbl>
    <w:p w14:paraId="357A08F4" w14:textId="77777777" w:rsidR="00CF3F39" w:rsidRPr="00074AF7" w:rsidRDefault="00CF3F39" w:rsidP="00CF3F39">
      <w:pPr>
        <w:jc w:val="both"/>
        <w:rPr>
          <w:rFonts w:ascii="Times New Roman" w:hAnsi="Times New Roman"/>
          <w:b/>
        </w:rPr>
      </w:pPr>
    </w:p>
    <w:bookmarkEnd w:id="1"/>
    <w:p w14:paraId="6912D78C" w14:textId="77777777" w:rsidR="00CF3F39" w:rsidRPr="00074AF7" w:rsidRDefault="00CF3F39" w:rsidP="00CF3F39">
      <w:pPr>
        <w:jc w:val="both"/>
        <w:rPr>
          <w:rFonts w:ascii="Times New Roman" w:hAnsi="Times New Roman"/>
          <w:bCs/>
        </w:rPr>
      </w:pPr>
    </w:p>
    <w:p w14:paraId="2BFADEFC" w14:textId="70570494" w:rsidR="005013C4" w:rsidRPr="00074AF7" w:rsidRDefault="005013C4" w:rsidP="00CF3F39">
      <w:pPr>
        <w:ind w:left="6662"/>
        <w:rPr>
          <w:rFonts w:ascii="Times New Roman" w:hAnsi="Times New Roman"/>
          <w:lang w:val="pl-PL"/>
        </w:rPr>
      </w:pPr>
    </w:p>
    <w:sectPr w:rsidR="005013C4" w:rsidRPr="00074AF7" w:rsidSect="00731AD2">
      <w:footerReference w:type="default" r:id="rId9"/>
      <w:footerReference w:type="first" r:id="rId10"/>
      <w:pgSz w:w="11906" w:h="16838"/>
      <w:pgMar w:top="426" w:right="1274" w:bottom="21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EF34" w14:textId="77777777" w:rsidR="00886E84" w:rsidRDefault="00886E84" w:rsidP="0009747B">
      <w:r>
        <w:separator/>
      </w:r>
    </w:p>
  </w:endnote>
  <w:endnote w:type="continuationSeparator" w:id="0">
    <w:p w14:paraId="265BF5D8" w14:textId="77777777" w:rsidR="00886E84" w:rsidRDefault="00886E84" w:rsidP="0009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L Unikatowy Zoom">
    <w:altName w:val="Times New Roman"/>
    <w:charset w:val="EE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4228" w14:textId="77777777" w:rsidR="0009747B" w:rsidRPr="001225E6" w:rsidRDefault="005A474C" w:rsidP="0009747B">
    <w:pPr>
      <w:rPr>
        <w:rFonts w:ascii="Arial Black" w:hAnsi="Arial Black"/>
        <w:b/>
        <w:sz w:val="8"/>
        <w:szCs w:val="8"/>
        <w:lang w:val="pl-PL"/>
      </w:rPr>
    </w:pPr>
    <w:r>
      <w:rPr>
        <w:rFonts w:ascii="Arial Black" w:hAnsi="Arial Black"/>
        <w:b/>
        <w:noProof/>
        <w:sz w:val="8"/>
        <w:szCs w:val="8"/>
        <w:lang w:val="pl-PL"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1A1A18" wp14:editId="63680BD2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6638925" cy="45719"/>
              <wp:effectExtent l="0" t="0" r="28575" b="311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CFF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71.55pt;margin-top:3.25pt;width:522.75pt;height:3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">
              <w10:wrap anchorx="margin"/>
            </v:shape>
          </w:pict>
        </mc:Fallback>
      </mc:AlternateContent>
    </w:r>
  </w:p>
  <w:p w14:paraId="52D2D883" w14:textId="77777777" w:rsidR="0009747B" w:rsidRDefault="0009747B" w:rsidP="0009747B">
    <w:pPr>
      <w:rPr>
        <w:rFonts w:ascii="FL Unikatowy Zoom" w:hAnsi="FL Unikatowy Zoom"/>
        <w:b/>
        <w:sz w:val="4"/>
        <w:szCs w:val="4"/>
        <w:lang w:val="pl-PL"/>
      </w:rPr>
    </w:pPr>
  </w:p>
  <w:p w14:paraId="7DC90D93" w14:textId="77777777" w:rsidR="0009747B" w:rsidRPr="001225E6" w:rsidRDefault="0009747B" w:rsidP="0009747B">
    <w:pPr>
      <w:rPr>
        <w:rFonts w:ascii="FL Unikatowy Zoom" w:hAnsi="FL Unikatowy Zoom"/>
        <w:b/>
        <w:sz w:val="4"/>
        <w:szCs w:val="4"/>
        <w:lang w:val="pl-PL"/>
      </w:rPr>
    </w:pPr>
  </w:p>
  <w:p w14:paraId="251AC780" w14:textId="73BC6DDC" w:rsidR="0009747B" w:rsidRDefault="00B679BB" w:rsidP="0009747B">
    <w:pPr>
      <w:rPr>
        <w:rFonts w:asciiTheme="majorHAnsi" w:eastAsiaTheme="majorEastAsia" w:hAnsiTheme="majorHAnsi" w:cstheme="majorBidi"/>
        <w:b/>
        <w:sz w:val="22"/>
        <w:szCs w:val="22"/>
        <w:lang w:val="pl-PL"/>
      </w:rPr>
    </w:pPr>
    <w:bookmarkStart w:id="2" w:name="_Hlk90817044"/>
    <w:bookmarkStart w:id="3" w:name="_Hlk90817045"/>
    <w:r>
      <w:rPr>
        <w:rFonts w:ascii="Cambria" w:hAnsi="Cambria"/>
        <w:b/>
        <w:sz w:val="16"/>
        <w:szCs w:val="16"/>
        <w:lang w:val="pl-PL"/>
      </w:rPr>
      <w:t>P</w:t>
    </w:r>
    <w:r w:rsidR="00593470">
      <w:rPr>
        <w:rFonts w:ascii="Cambria" w:hAnsi="Cambria"/>
        <w:b/>
        <w:sz w:val="16"/>
        <w:szCs w:val="16"/>
        <w:lang w:val="pl-PL"/>
      </w:rPr>
      <w:t xml:space="preserve">owiatowe </w:t>
    </w:r>
    <w:r>
      <w:rPr>
        <w:rFonts w:ascii="Cambria" w:hAnsi="Cambria"/>
        <w:b/>
        <w:sz w:val="16"/>
        <w:szCs w:val="16"/>
        <w:lang w:val="pl-PL"/>
      </w:rPr>
      <w:t>C</w:t>
    </w:r>
    <w:r w:rsidR="00593470">
      <w:rPr>
        <w:rFonts w:ascii="Cambria" w:hAnsi="Cambria"/>
        <w:b/>
        <w:sz w:val="16"/>
        <w:szCs w:val="16"/>
        <w:lang w:val="pl-PL"/>
      </w:rPr>
      <w:t xml:space="preserve">entrum </w:t>
    </w:r>
    <w:r>
      <w:rPr>
        <w:rFonts w:ascii="Cambria" w:hAnsi="Cambria"/>
        <w:b/>
        <w:sz w:val="16"/>
        <w:szCs w:val="16"/>
        <w:lang w:val="pl-PL"/>
      </w:rPr>
      <w:t>U</w:t>
    </w:r>
    <w:r w:rsidR="00593470">
      <w:rPr>
        <w:rFonts w:ascii="Cambria" w:hAnsi="Cambria"/>
        <w:b/>
        <w:sz w:val="16"/>
        <w:szCs w:val="16"/>
        <w:lang w:val="pl-PL"/>
      </w:rPr>
      <w:t xml:space="preserve">sług </w:t>
    </w:r>
    <w:r>
      <w:rPr>
        <w:rFonts w:ascii="Cambria" w:hAnsi="Cambria"/>
        <w:b/>
        <w:sz w:val="16"/>
        <w:szCs w:val="16"/>
        <w:lang w:val="pl-PL"/>
      </w:rPr>
      <w:t>W</w:t>
    </w:r>
    <w:r w:rsidR="00593470">
      <w:rPr>
        <w:rFonts w:ascii="Cambria" w:hAnsi="Cambria"/>
        <w:b/>
        <w:sz w:val="16"/>
        <w:szCs w:val="16"/>
        <w:lang w:val="pl-PL"/>
      </w:rPr>
      <w:t>spólnych</w:t>
    </w:r>
    <w:r>
      <w:rPr>
        <w:rFonts w:ascii="Cambria" w:hAnsi="Cambria"/>
        <w:b/>
        <w:sz w:val="16"/>
        <w:szCs w:val="16"/>
        <w:lang w:val="pl-PL"/>
      </w:rPr>
      <w:t xml:space="preserve"> w Wieluniu</w:t>
    </w:r>
    <w:r w:rsidR="00593470">
      <w:rPr>
        <w:rFonts w:ascii="Cambria" w:hAnsi="Cambria"/>
        <w:b/>
        <w:sz w:val="16"/>
        <w:szCs w:val="16"/>
        <w:lang w:val="pl-PL"/>
      </w:rPr>
      <w:t xml:space="preserve">, </w:t>
    </w:r>
    <w:r w:rsidR="001D56AE">
      <w:rPr>
        <w:rFonts w:ascii="Cambria" w:hAnsi="Cambria"/>
        <w:b/>
        <w:sz w:val="16"/>
        <w:szCs w:val="16"/>
        <w:lang w:val="pl-PL"/>
      </w:rPr>
      <w:t xml:space="preserve">   </w:t>
    </w:r>
    <w:r w:rsidR="00593470">
      <w:rPr>
        <w:rFonts w:ascii="Cambria" w:hAnsi="Cambria"/>
        <w:b/>
        <w:sz w:val="16"/>
        <w:szCs w:val="16"/>
        <w:lang w:val="pl-PL"/>
      </w:rPr>
      <w:t xml:space="preserve">98-300 Wieluń, </w:t>
    </w:r>
    <w:r w:rsidR="001D56AE">
      <w:rPr>
        <w:rFonts w:ascii="Cambria" w:hAnsi="Cambria"/>
        <w:b/>
        <w:sz w:val="16"/>
        <w:szCs w:val="16"/>
        <w:lang w:val="pl-PL"/>
      </w:rPr>
      <w:t xml:space="preserve">   </w:t>
    </w:r>
    <w:r w:rsidR="00593470">
      <w:rPr>
        <w:rFonts w:ascii="Cambria" w:hAnsi="Cambria"/>
        <w:b/>
        <w:sz w:val="16"/>
        <w:szCs w:val="16"/>
        <w:lang w:val="pl-PL"/>
      </w:rPr>
      <w:t>ul. Piłsudskiego 6</w:t>
    </w:r>
    <w:r w:rsidR="00593470">
      <w:rPr>
        <w:rFonts w:ascii="Cambria" w:hAnsi="Cambria"/>
        <w:b/>
        <w:sz w:val="16"/>
        <w:szCs w:val="16"/>
        <w:lang w:val="pl-PL"/>
      </w:rPr>
      <w:tab/>
    </w:r>
    <w:r w:rsidR="00593470">
      <w:rPr>
        <w:rFonts w:ascii="Cambria" w:hAnsi="Cambria"/>
        <w:b/>
        <w:sz w:val="16"/>
        <w:szCs w:val="16"/>
        <w:lang w:val="pl-PL"/>
      </w:rPr>
      <w:tab/>
    </w:r>
    <w:r w:rsidR="00593470">
      <w:rPr>
        <w:rFonts w:ascii="Cambria" w:hAnsi="Cambria"/>
        <w:b/>
        <w:sz w:val="16"/>
        <w:szCs w:val="16"/>
        <w:lang w:val="pl-PL"/>
      </w:rPr>
      <w:tab/>
    </w:r>
    <w:r w:rsidR="00593470">
      <w:rPr>
        <w:rFonts w:ascii="Cambria" w:hAnsi="Cambria"/>
        <w:b/>
        <w:sz w:val="16"/>
        <w:szCs w:val="16"/>
        <w:lang w:val="pl-PL"/>
      </w:rPr>
      <w:tab/>
    </w:r>
  </w:p>
  <w:p w14:paraId="0F644029" w14:textId="77777777" w:rsidR="001D56AE" w:rsidRPr="001D56AE" w:rsidRDefault="001D56AE" w:rsidP="0009747B">
    <w:pPr>
      <w:rPr>
        <w:rFonts w:ascii="Cambria" w:hAnsi="Cambria" w:cs="Arial"/>
        <w:b/>
        <w:sz w:val="16"/>
        <w:szCs w:val="16"/>
        <w:lang w:val="pl-PL"/>
      </w:rPr>
    </w:pPr>
    <w:r>
      <w:rPr>
        <w:rFonts w:asciiTheme="majorHAnsi" w:eastAsiaTheme="majorEastAsia" w:hAnsiTheme="majorHAnsi" w:cstheme="majorBidi"/>
        <w:b/>
        <w:sz w:val="16"/>
        <w:szCs w:val="16"/>
        <w:lang w:val="pl-PL"/>
      </w:rPr>
      <w:t xml:space="preserve">tel. +48 43 843 80 59,     e-mail </w:t>
    </w:r>
    <w:hyperlink r:id="rId1" w:history="1">
      <w:r w:rsidR="00F70E75" w:rsidRPr="001F2FEE">
        <w:rPr>
          <w:rStyle w:val="Hipercze"/>
          <w:rFonts w:asciiTheme="majorHAnsi" w:eastAsiaTheme="majorEastAsia" w:hAnsiTheme="majorHAnsi" w:cstheme="majorBidi"/>
          <w:b/>
          <w:sz w:val="16"/>
          <w:szCs w:val="16"/>
          <w:lang w:val="pl-PL"/>
        </w:rPr>
        <w:t>sekretariat@pcuwwielun.pl</w:t>
      </w:r>
    </w:hyperlink>
    <w:r w:rsidR="00F70E75">
      <w:rPr>
        <w:rFonts w:asciiTheme="majorHAnsi" w:eastAsiaTheme="majorEastAsia" w:hAnsiTheme="majorHAnsi" w:cstheme="majorBidi"/>
        <w:b/>
        <w:sz w:val="16"/>
        <w:szCs w:val="16"/>
        <w:lang w:val="pl-PL"/>
      </w:rPr>
      <w:t>,    https://bip-pcuw.powiat.wielun.p</w:t>
    </w:r>
    <w:r w:rsidR="006963FE">
      <w:rPr>
        <w:rFonts w:asciiTheme="majorHAnsi" w:eastAsiaTheme="majorEastAsia" w:hAnsiTheme="majorHAnsi" w:cstheme="majorBidi"/>
        <w:b/>
        <w:sz w:val="16"/>
        <w:szCs w:val="16"/>
        <w:lang w:val="pl-PL"/>
      </w:rPr>
      <w:t>l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532D" w14:textId="77777777" w:rsidR="005A474C" w:rsidRDefault="005A474C" w:rsidP="00C74228">
    <w:pPr>
      <w:rPr>
        <w:rFonts w:ascii="Cambria" w:hAnsi="Cambria"/>
        <w:b/>
        <w:sz w:val="16"/>
        <w:szCs w:val="16"/>
        <w:lang w:val="pl-PL"/>
      </w:rPr>
    </w:pPr>
    <w:r>
      <w:rPr>
        <w:rFonts w:ascii="Cambria" w:hAnsi="Cambria"/>
        <w:b/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9A4FEE" wp14:editId="1FF932BB">
              <wp:simplePos x="0" y="0"/>
              <wp:positionH relativeFrom="margin">
                <wp:align>left</wp:align>
              </wp:positionH>
              <wp:positionV relativeFrom="paragraph">
                <wp:posOffset>35559</wp:posOffset>
              </wp:positionV>
              <wp:extent cx="6276975" cy="45719"/>
              <wp:effectExtent l="0" t="0" r="28575" b="311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697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96C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8pt;width:494.25pt;height:3.6pt;flip:y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">
              <w10:wrap anchorx="margin"/>
            </v:shape>
          </w:pict>
        </mc:Fallback>
      </mc:AlternateContent>
    </w:r>
  </w:p>
  <w:p w14:paraId="7CA3A063" w14:textId="77777777" w:rsidR="005A474C" w:rsidRDefault="005A474C" w:rsidP="00C74228">
    <w:pPr>
      <w:rPr>
        <w:rFonts w:ascii="Cambria" w:hAnsi="Cambria"/>
        <w:b/>
        <w:sz w:val="16"/>
        <w:szCs w:val="16"/>
        <w:lang w:val="pl-PL"/>
      </w:rPr>
    </w:pPr>
  </w:p>
  <w:p w14:paraId="2C4CFB44" w14:textId="45515032" w:rsidR="00C74228" w:rsidRDefault="00C74228" w:rsidP="00C74228">
    <w:pPr>
      <w:rPr>
        <w:rFonts w:asciiTheme="majorHAnsi" w:eastAsiaTheme="majorEastAsia" w:hAnsiTheme="majorHAnsi" w:cstheme="majorBidi"/>
        <w:b/>
        <w:sz w:val="22"/>
        <w:szCs w:val="22"/>
        <w:lang w:val="pl-PL"/>
      </w:rPr>
    </w:pPr>
    <w:r>
      <w:rPr>
        <w:rFonts w:ascii="Cambria" w:hAnsi="Cambria"/>
        <w:b/>
        <w:sz w:val="16"/>
        <w:szCs w:val="16"/>
        <w:lang w:val="pl-PL"/>
      </w:rPr>
      <w:t>Powiatowe Centrum Usług Wspólnych w Wieluniu,    98-300 Wieluń,    ul. Piłsudskiego 6</w:t>
    </w:r>
    <w:r>
      <w:rPr>
        <w:rFonts w:ascii="Cambria" w:hAnsi="Cambria"/>
        <w:b/>
        <w:sz w:val="16"/>
        <w:szCs w:val="16"/>
        <w:lang w:val="pl-PL"/>
      </w:rPr>
      <w:tab/>
    </w:r>
    <w:r>
      <w:rPr>
        <w:rFonts w:ascii="Cambria" w:hAnsi="Cambria"/>
        <w:b/>
        <w:sz w:val="16"/>
        <w:szCs w:val="16"/>
        <w:lang w:val="pl-PL"/>
      </w:rPr>
      <w:tab/>
    </w:r>
    <w:r>
      <w:rPr>
        <w:rFonts w:ascii="Cambria" w:hAnsi="Cambria"/>
        <w:b/>
        <w:sz w:val="16"/>
        <w:szCs w:val="16"/>
        <w:lang w:val="pl-PL"/>
      </w:rPr>
      <w:tab/>
    </w:r>
    <w:r>
      <w:rPr>
        <w:rFonts w:ascii="Cambria" w:hAnsi="Cambria"/>
        <w:b/>
        <w:sz w:val="16"/>
        <w:szCs w:val="16"/>
        <w:lang w:val="pl-PL"/>
      </w:rPr>
      <w:tab/>
    </w:r>
  </w:p>
  <w:p w14:paraId="20501893" w14:textId="77777777" w:rsidR="00C74228" w:rsidRPr="001D56AE" w:rsidRDefault="00C74228" w:rsidP="00C74228">
    <w:pPr>
      <w:rPr>
        <w:rFonts w:ascii="Cambria" w:hAnsi="Cambria" w:cs="Arial"/>
        <w:b/>
        <w:sz w:val="16"/>
        <w:szCs w:val="16"/>
        <w:lang w:val="pl-PL"/>
      </w:rPr>
    </w:pPr>
    <w:r>
      <w:rPr>
        <w:rFonts w:asciiTheme="majorHAnsi" w:eastAsiaTheme="majorEastAsia" w:hAnsiTheme="majorHAnsi" w:cstheme="majorBidi"/>
        <w:b/>
        <w:sz w:val="16"/>
        <w:szCs w:val="16"/>
        <w:lang w:val="pl-PL"/>
      </w:rPr>
      <w:t xml:space="preserve">tel. +48 43 843 80 59,     e-mail </w:t>
    </w:r>
    <w:hyperlink r:id="rId1" w:history="1">
      <w:r w:rsidRPr="001F2FEE">
        <w:rPr>
          <w:rStyle w:val="Hipercze"/>
          <w:rFonts w:asciiTheme="majorHAnsi" w:eastAsiaTheme="majorEastAsia" w:hAnsiTheme="majorHAnsi" w:cstheme="majorBidi"/>
          <w:b/>
          <w:sz w:val="16"/>
          <w:szCs w:val="16"/>
          <w:lang w:val="pl-PL"/>
        </w:rPr>
        <w:t>sekretariat@pcuwwielun.pl</w:t>
      </w:r>
    </w:hyperlink>
    <w:r>
      <w:rPr>
        <w:rFonts w:asciiTheme="majorHAnsi" w:eastAsiaTheme="majorEastAsia" w:hAnsiTheme="majorHAnsi" w:cstheme="majorBidi"/>
        <w:b/>
        <w:sz w:val="16"/>
        <w:szCs w:val="16"/>
        <w:lang w:val="pl-PL"/>
      </w:rPr>
      <w:t>,    https://bip-pcuw.powiat.wielun.pl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D8C8" w14:textId="77777777" w:rsidR="00886E84" w:rsidRDefault="00886E84" w:rsidP="0009747B">
      <w:r>
        <w:separator/>
      </w:r>
    </w:p>
  </w:footnote>
  <w:footnote w:type="continuationSeparator" w:id="0">
    <w:p w14:paraId="200AD4D4" w14:textId="77777777" w:rsidR="00886E84" w:rsidRDefault="00886E84" w:rsidP="0009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16F8E"/>
    <w:multiLevelType w:val="hybridMultilevel"/>
    <w:tmpl w:val="2B66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76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3C"/>
    <w:rsid w:val="00022553"/>
    <w:rsid w:val="00043C04"/>
    <w:rsid w:val="00055614"/>
    <w:rsid w:val="00065606"/>
    <w:rsid w:val="00074AF7"/>
    <w:rsid w:val="00075AA4"/>
    <w:rsid w:val="000901D4"/>
    <w:rsid w:val="0009747B"/>
    <w:rsid w:val="000F48CA"/>
    <w:rsid w:val="000F7396"/>
    <w:rsid w:val="00107C6F"/>
    <w:rsid w:val="001225E6"/>
    <w:rsid w:val="0013214D"/>
    <w:rsid w:val="00146598"/>
    <w:rsid w:val="00147D19"/>
    <w:rsid w:val="00192BAA"/>
    <w:rsid w:val="00193167"/>
    <w:rsid w:val="001948AC"/>
    <w:rsid w:val="00194F13"/>
    <w:rsid w:val="001C0AC1"/>
    <w:rsid w:val="001D56AE"/>
    <w:rsid w:val="001E23DE"/>
    <w:rsid w:val="002179B3"/>
    <w:rsid w:val="002239DF"/>
    <w:rsid w:val="00234175"/>
    <w:rsid w:val="002541B9"/>
    <w:rsid w:val="00274AC5"/>
    <w:rsid w:val="00290489"/>
    <w:rsid w:val="002D5999"/>
    <w:rsid w:val="002F2A17"/>
    <w:rsid w:val="002F4A1F"/>
    <w:rsid w:val="00316596"/>
    <w:rsid w:val="0032506E"/>
    <w:rsid w:val="00361A9E"/>
    <w:rsid w:val="003A759B"/>
    <w:rsid w:val="003C0877"/>
    <w:rsid w:val="003D2358"/>
    <w:rsid w:val="004102B9"/>
    <w:rsid w:val="00411806"/>
    <w:rsid w:val="0043436B"/>
    <w:rsid w:val="004343C3"/>
    <w:rsid w:val="004703B8"/>
    <w:rsid w:val="00473097"/>
    <w:rsid w:val="0048068B"/>
    <w:rsid w:val="00481BD1"/>
    <w:rsid w:val="004A12FF"/>
    <w:rsid w:val="004A5105"/>
    <w:rsid w:val="004B42F8"/>
    <w:rsid w:val="004C2136"/>
    <w:rsid w:val="004D0016"/>
    <w:rsid w:val="004D1862"/>
    <w:rsid w:val="004D43C9"/>
    <w:rsid w:val="004F341F"/>
    <w:rsid w:val="005013C4"/>
    <w:rsid w:val="00515FCE"/>
    <w:rsid w:val="00532A6C"/>
    <w:rsid w:val="0056406A"/>
    <w:rsid w:val="00581BFE"/>
    <w:rsid w:val="00581D8C"/>
    <w:rsid w:val="00593470"/>
    <w:rsid w:val="005A474C"/>
    <w:rsid w:val="005A6DBA"/>
    <w:rsid w:val="005C57D2"/>
    <w:rsid w:val="005D55BD"/>
    <w:rsid w:val="005F2ECC"/>
    <w:rsid w:val="00630480"/>
    <w:rsid w:val="00676A28"/>
    <w:rsid w:val="006954CA"/>
    <w:rsid w:val="006963FE"/>
    <w:rsid w:val="00696B88"/>
    <w:rsid w:val="0069743E"/>
    <w:rsid w:val="006975DF"/>
    <w:rsid w:val="006B5392"/>
    <w:rsid w:val="006C6C8A"/>
    <w:rsid w:val="006F3742"/>
    <w:rsid w:val="00703F9B"/>
    <w:rsid w:val="00707B95"/>
    <w:rsid w:val="00731AD2"/>
    <w:rsid w:val="00737DBF"/>
    <w:rsid w:val="00755418"/>
    <w:rsid w:val="00755CE9"/>
    <w:rsid w:val="00757054"/>
    <w:rsid w:val="00765447"/>
    <w:rsid w:val="00781C88"/>
    <w:rsid w:val="007905A1"/>
    <w:rsid w:val="00792D76"/>
    <w:rsid w:val="007A47A1"/>
    <w:rsid w:val="007C484D"/>
    <w:rsid w:val="007C55CB"/>
    <w:rsid w:val="007E0B8E"/>
    <w:rsid w:val="007E74B3"/>
    <w:rsid w:val="007F18A7"/>
    <w:rsid w:val="007F38CA"/>
    <w:rsid w:val="007F40F9"/>
    <w:rsid w:val="00854944"/>
    <w:rsid w:val="00880BB2"/>
    <w:rsid w:val="00886E84"/>
    <w:rsid w:val="00893E37"/>
    <w:rsid w:val="008D21A7"/>
    <w:rsid w:val="008D4B97"/>
    <w:rsid w:val="00912F62"/>
    <w:rsid w:val="0092073C"/>
    <w:rsid w:val="00953040"/>
    <w:rsid w:val="00955062"/>
    <w:rsid w:val="0097642A"/>
    <w:rsid w:val="0098443A"/>
    <w:rsid w:val="009E4B2B"/>
    <w:rsid w:val="009F3D7D"/>
    <w:rsid w:val="00A353AB"/>
    <w:rsid w:val="00A40088"/>
    <w:rsid w:val="00A479A8"/>
    <w:rsid w:val="00A743D5"/>
    <w:rsid w:val="00AA7C87"/>
    <w:rsid w:val="00AC1DD9"/>
    <w:rsid w:val="00AD3467"/>
    <w:rsid w:val="00AD69DF"/>
    <w:rsid w:val="00B02B36"/>
    <w:rsid w:val="00B23396"/>
    <w:rsid w:val="00B4054E"/>
    <w:rsid w:val="00B415EC"/>
    <w:rsid w:val="00B679BB"/>
    <w:rsid w:val="00BA3D6F"/>
    <w:rsid w:val="00BF5E7E"/>
    <w:rsid w:val="00C42721"/>
    <w:rsid w:val="00C53FEB"/>
    <w:rsid w:val="00C651E3"/>
    <w:rsid w:val="00C7262B"/>
    <w:rsid w:val="00C74228"/>
    <w:rsid w:val="00C869A2"/>
    <w:rsid w:val="00CA0065"/>
    <w:rsid w:val="00CA0C8B"/>
    <w:rsid w:val="00CA59E4"/>
    <w:rsid w:val="00CD1F2C"/>
    <w:rsid w:val="00CE2EBA"/>
    <w:rsid w:val="00CE4BFB"/>
    <w:rsid w:val="00CF3F39"/>
    <w:rsid w:val="00D05D63"/>
    <w:rsid w:val="00D101DD"/>
    <w:rsid w:val="00D20123"/>
    <w:rsid w:val="00D87B7A"/>
    <w:rsid w:val="00D93569"/>
    <w:rsid w:val="00DA4100"/>
    <w:rsid w:val="00DB7ABC"/>
    <w:rsid w:val="00DF0401"/>
    <w:rsid w:val="00DF7CA2"/>
    <w:rsid w:val="00E13CEF"/>
    <w:rsid w:val="00E1557C"/>
    <w:rsid w:val="00E51116"/>
    <w:rsid w:val="00E53408"/>
    <w:rsid w:val="00E5542B"/>
    <w:rsid w:val="00E64835"/>
    <w:rsid w:val="00E94E89"/>
    <w:rsid w:val="00EB40FD"/>
    <w:rsid w:val="00ED29ED"/>
    <w:rsid w:val="00EE1F95"/>
    <w:rsid w:val="00EF21FE"/>
    <w:rsid w:val="00F01DCC"/>
    <w:rsid w:val="00F13BA9"/>
    <w:rsid w:val="00F21A62"/>
    <w:rsid w:val="00F335FE"/>
    <w:rsid w:val="00F544F5"/>
    <w:rsid w:val="00F70E75"/>
    <w:rsid w:val="00F8209A"/>
    <w:rsid w:val="00F85576"/>
    <w:rsid w:val="00FD3208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9600"/>
  <w15:docId w15:val="{FAE441E3-672B-4003-A342-63E5E39C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8CA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38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3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38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38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38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38C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38C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38C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38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F38C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F38C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F38CA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7F38CA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7F38CA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7F38CA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7F38CA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7F38CA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7F38CA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7F38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F38CA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38C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7F38CA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7F38CA"/>
    <w:rPr>
      <w:b/>
      <w:bCs/>
    </w:rPr>
  </w:style>
  <w:style w:type="character" w:styleId="Uwydatnienie">
    <w:name w:val="Emphasis"/>
    <w:uiPriority w:val="20"/>
    <w:qFormat/>
    <w:rsid w:val="007F38CA"/>
    <w:rPr>
      <w:rFonts w:ascii="Calibri" w:hAnsi="Calibr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F38CA"/>
    <w:rPr>
      <w:szCs w:val="32"/>
    </w:rPr>
  </w:style>
  <w:style w:type="character" w:customStyle="1" w:styleId="BezodstpwZnak">
    <w:name w:val="Bez odstępów Znak"/>
    <w:link w:val="Bezodstpw"/>
    <w:uiPriority w:val="1"/>
    <w:rsid w:val="005F2ECC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7F38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F38CA"/>
    <w:rPr>
      <w:i/>
    </w:rPr>
  </w:style>
  <w:style w:type="character" w:customStyle="1" w:styleId="CytatZnak">
    <w:name w:val="Cytat Znak"/>
    <w:link w:val="Cytat"/>
    <w:uiPriority w:val="29"/>
    <w:rsid w:val="007F38C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F38C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7F38CA"/>
    <w:rPr>
      <w:b/>
      <w:i/>
      <w:sz w:val="24"/>
    </w:rPr>
  </w:style>
  <w:style w:type="character" w:styleId="Wyrnieniedelikatne">
    <w:name w:val="Subtle Emphasis"/>
    <w:uiPriority w:val="19"/>
    <w:qFormat/>
    <w:rsid w:val="007F38CA"/>
    <w:rPr>
      <w:i/>
      <w:color w:val="5A5A5A"/>
    </w:rPr>
  </w:style>
  <w:style w:type="character" w:styleId="Wyrnienieintensywne">
    <w:name w:val="Intense Emphasis"/>
    <w:uiPriority w:val="21"/>
    <w:qFormat/>
    <w:rsid w:val="007F38CA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7F38CA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7F38CA"/>
    <w:rPr>
      <w:b/>
      <w:sz w:val="24"/>
      <w:u w:val="single"/>
    </w:rPr>
  </w:style>
  <w:style w:type="character" w:styleId="Tytuksiki">
    <w:name w:val="Book Title"/>
    <w:uiPriority w:val="33"/>
    <w:qFormat/>
    <w:rsid w:val="007F38CA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F38CA"/>
    <w:pPr>
      <w:outlineLvl w:val="9"/>
    </w:pPr>
  </w:style>
  <w:style w:type="character" w:styleId="Odwoaniedokomentarza">
    <w:name w:val="annotation reference"/>
    <w:uiPriority w:val="99"/>
    <w:semiHidden/>
    <w:unhideWhenUsed/>
    <w:rsid w:val="007F3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8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38CA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8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38CA"/>
    <w:rPr>
      <w:b/>
      <w:bCs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38CA"/>
    <w:rPr>
      <w:rFonts w:ascii="Tahoma" w:hAnsi="Tahoma" w:cs="Tahoma"/>
      <w:sz w:val="16"/>
      <w:szCs w:val="16"/>
      <w:lang w:val="en-US" w:eastAsia="en-US" w:bidi="en-US"/>
    </w:rPr>
  </w:style>
  <w:style w:type="character" w:styleId="Hipercze">
    <w:name w:val="Hyperlink"/>
    <w:uiPriority w:val="99"/>
    <w:unhideWhenUsed/>
    <w:rsid w:val="00BA3D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7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747B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974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47B"/>
    <w:rPr>
      <w:sz w:val="24"/>
      <w:szCs w:val="24"/>
      <w:lang w:val="en-US"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A6C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qFormat/>
    <w:rsid w:val="0069743E"/>
    <w:pPr>
      <w:suppressAutoHyphens/>
      <w:spacing w:before="280" w:after="280"/>
      <w:jc w:val="both"/>
    </w:pPr>
    <w:rPr>
      <w:rFonts w:ascii="Times New Roman" w:eastAsia="Calibri" w:hAnsi="Times New Roman"/>
      <w:sz w:val="20"/>
      <w:szCs w:val="20"/>
      <w:lang w:val="pl-PL" w:eastAsia="ar-SA" w:bidi="ar-SA"/>
    </w:rPr>
  </w:style>
  <w:style w:type="character" w:customStyle="1" w:styleId="NormalnyWebZnak">
    <w:name w:val="Normalny (Web) Znak"/>
    <w:link w:val="NormalnyWeb"/>
    <w:uiPriority w:val="99"/>
    <w:locked/>
    <w:rsid w:val="0069743E"/>
    <w:rPr>
      <w:rFonts w:ascii="Times New Roman" w:eastAsia="Calibri" w:hAnsi="Times New Roman"/>
      <w:lang w:eastAsia="ar-SA"/>
    </w:rPr>
  </w:style>
  <w:style w:type="paragraph" w:customStyle="1" w:styleId="Standard">
    <w:name w:val="Standard"/>
    <w:rsid w:val="00316596"/>
    <w:pPr>
      <w:suppressAutoHyphens/>
      <w:autoSpaceDN w:val="0"/>
      <w:spacing w:after="160"/>
    </w:pPr>
    <w:rPr>
      <w:rFonts w:eastAsia="Calibri" w:cs="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01DCC"/>
    <w:pPr>
      <w:spacing w:line="360" w:lineRule="auto"/>
      <w:jc w:val="center"/>
    </w:pPr>
    <w:rPr>
      <w:rFonts w:ascii="Times New Roman" w:hAnsi="Times New Roman"/>
      <w:b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F01DCC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cuwwielun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cuwwielu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isma%20PCUW%20-%202022r\pismo-21.03.2022r.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7E457-C471-4697-AB74-4C05E086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pismo-21.03.2022r.</Template>
  <TotalTime>31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GOKO</Company>
  <LinksUpToDate>false</LinksUpToDate>
  <CharactersWithSpaces>716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http://www.komunalne.wielun.pl/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Monika Koryciak</cp:lastModifiedBy>
  <cp:revision>4</cp:revision>
  <cp:lastPrinted>2022-11-14T10:23:00Z</cp:lastPrinted>
  <dcterms:created xsi:type="dcterms:W3CDTF">2023-10-05T10:47:00Z</dcterms:created>
  <dcterms:modified xsi:type="dcterms:W3CDTF">2023-10-05T11:20:00Z</dcterms:modified>
</cp:coreProperties>
</file>